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464" w:rsidRDefault="00133464" w:rsidP="00E60A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A1B" w:rsidRPr="00CF5E16" w:rsidRDefault="00243A1B" w:rsidP="00243A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 ОБРАЗОВАНИЯ «МУХОРШИБИРСКИЙ РАЙОН»</w:t>
      </w:r>
    </w:p>
    <w:p w:rsidR="00243A1B" w:rsidRPr="00CF5E16" w:rsidRDefault="00243A1B" w:rsidP="00243A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A1B" w:rsidRPr="00CF5E16" w:rsidRDefault="00243A1B" w:rsidP="00243A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A1B" w:rsidRPr="00CF5E16" w:rsidRDefault="00243A1B" w:rsidP="00243A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A1B" w:rsidRPr="00CF5E16" w:rsidRDefault="00243A1B" w:rsidP="00243A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43A1B" w:rsidRPr="00CF5E16" w:rsidRDefault="00243A1B" w:rsidP="00243A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A1B" w:rsidRPr="00CF5E16" w:rsidRDefault="00243A1B" w:rsidP="00243A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  <w:u w:val="single"/>
        </w:rPr>
        <w:t>от «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05</w:t>
      </w:r>
      <w:r w:rsidRPr="00CF5E16">
        <w:rPr>
          <w:rFonts w:ascii="Times New Roman" w:hAnsi="Times New Roman" w:cs="Times New Roman"/>
          <w:b/>
          <w:sz w:val="28"/>
          <w:szCs w:val="28"/>
          <w:u w:val="single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октября 2023</w:t>
      </w:r>
      <w:r w:rsidRPr="00CF5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г.</w:t>
      </w:r>
    </w:p>
    <w:p w:rsidR="00243A1B" w:rsidRPr="00CF5E16" w:rsidRDefault="00243A1B" w:rsidP="00243A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 xml:space="preserve">с. Мухоршибирь                                         № </w:t>
      </w:r>
      <w:r>
        <w:rPr>
          <w:rFonts w:ascii="Times New Roman" w:hAnsi="Times New Roman" w:cs="Times New Roman"/>
          <w:b/>
          <w:sz w:val="28"/>
          <w:szCs w:val="28"/>
        </w:rPr>
        <w:t>___</w:t>
      </w:r>
    </w:p>
    <w:p w:rsidR="00243A1B" w:rsidRPr="00CF5E16" w:rsidRDefault="00243A1B" w:rsidP="00243A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3A1B" w:rsidRPr="00CF5E16" w:rsidRDefault="00243A1B" w:rsidP="00243A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3A1B" w:rsidRPr="00CF5E16" w:rsidRDefault="00243A1B" w:rsidP="00243A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3A1B" w:rsidRPr="00CF5E16" w:rsidRDefault="00243A1B" w:rsidP="00243A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>Об утверждении структуры Администрации</w:t>
      </w:r>
    </w:p>
    <w:p w:rsidR="00243A1B" w:rsidRPr="00CF5E16" w:rsidRDefault="00243A1B" w:rsidP="00243A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243A1B" w:rsidRPr="00CF5E16" w:rsidRDefault="00243A1B" w:rsidP="00243A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>«Мухоршибирский район» в новой редакции</w:t>
      </w:r>
    </w:p>
    <w:p w:rsidR="00243A1B" w:rsidRPr="00CF5E16" w:rsidRDefault="00243A1B" w:rsidP="00243A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3A1B" w:rsidRPr="00E60A32" w:rsidRDefault="00243A1B" w:rsidP="00243A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3A1B" w:rsidRPr="00E60A32" w:rsidRDefault="00243A1B" w:rsidP="00243A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3A1B" w:rsidRPr="00E60A32" w:rsidRDefault="00243A1B" w:rsidP="00243A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     В соответствии со статьей 21 Устава муниципального образования «Мухоршибирский район» Совет депутатов муниципального образования «Мухоршибирский район»</w:t>
      </w:r>
    </w:p>
    <w:p w:rsidR="00243A1B" w:rsidRPr="00E60A32" w:rsidRDefault="00243A1B" w:rsidP="00243A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3A1B" w:rsidRPr="00E60A32" w:rsidRDefault="00243A1B" w:rsidP="00243A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>РЕШИЛ:</w:t>
      </w:r>
    </w:p>
    <w:p w:rsidR="00243A1B" w:rsidRPr="00E60A32" w:rsidRDefault="00243A1B" w:rsidP="00243A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3A1B" w:rsidRPr="00E60A32" w:rsidRDefault="00243A1B" w:rsidP="00243A1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>Утвердить структуру администрации муниципального образования «Мухоршибирский район» в новой редакции согласно приложению.</w:t>
      </w:r>
    </w:p>
    <w:p w:rsidR="00243A1B" w:rsidRPr="00E60A32" w:rsidRDefault="00243A1B" w:rsidP="00243A1B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3A1B" w:rsidRPr="00E60A32" w:rsidRDefault="00243A1B" w:rsidP="00243A1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Признать утратившим силу решение Совета депутатов муниципального образования «Мухоршибирский район» от </w:t>
      </w:r>
      <w:r>
        <w:rPr>
          <w:rFonts w:ascii="Times New Roman" w:hAnsi="Times New Roman" w:cs="Times New Roman"/>
          <w:sz w:val="28"/>
          <w:szCs w:val="28"/>
        </w:rPr>
        <w:t>27 феврал</w:t>
      </w:r>
      <w:r w:rsidRPr="00E60A32">
        <w:rPr>
          <w:rFonts w:ascii="Times New Roman" w:hAnsi="Times New Roman" w:cs="Times New Roman"/>
          <w:sz w:val="28"/>
          <w:szCs w:val="28"/>
        </w:rPr>
        <w:t>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60A32">
        <w:rPr>
          <w:rFonts w:ascii="Times New Roman" w:hAnsi="Times New Roman" w:cs="Times New Roman"/>
          <w:sz w:val="28"/>
          <w:szCs w:val="28"/>
        </w:rPr>
        <w:t xml:space="preserve">г. № </w:t>
      </w:r>
      <w:r>
        <w:rPr>
          <w:rFonts w:ascii="Times New Roman" w:hAnsi="Times New Roman" w:cs="Times New Roman"/>
          <w:sz w:val="28"/>
          <w:szCs w:val="28"/>
        </w:rPr>
        <w:t>40 «Об у</w:t>
      </w:r>
      <w:r w:rsidRPr="00E60A32">
        <w:rPr>
          <w:rFonts w:ascii="Times New Roman" w:hAnsi="Times New Roman" w:cs="Times New Roman"/>
          <w:sz w:val="28"/>
          <w:szCs w:val="28"/>
        </w:rPr>
        <w:t>твер</w:t>
      </w:r>
      <w:r>
        <w:rPr>
          <w:rFonts w:ascii="Times New Roman" w:hAnsi="Times New Roman" w:cs="Times New Roman"/>
          <w:sz w:val="28"/>
          <w:szCs w:val="28"/>
        </w:rPr>
        <w:t>ждении</w:t>
      </w:r>
      <w:r w:rsidRPr="00E60A32">
        <w:rPr>
          <w:rFonts w:ascii="Times New Roman" w:hAnsi="Times New Roman" w:cs="Times New Roman"/>
          <w:sz w:val="28"/>
          <w:szCs w:val="28"/>
        </w:rPr>
        <w:t xml:space="preserve"> структур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60A32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«Мухоршибирский район» в новой редакции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60A32">
        <w:rPr>
          <w:rFonts w:ascii="Times New Roman" w:hAnsi="Times New Roman" w:cs="Times New Roman"/>
          <w:sz w:val="28"/>
          <w:szCs w:val="28"/>
        </w:rPr>
        <w:t>.</w:t>
      </w:r>
    </w:p>
    <w:p w:rsidR="00243A1B" w:rsidRPr="00E60A32" w:rsidRDefault="00243A1B" w:rsidP="00243A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3A1B" w:rsidRPr="00E60A32" w:rsidRDefault="00243A1B" w:rsidP="00243A1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 </w:t>
      </w:r>
      <w:r>
        <w:rPr>
          <w:rFonts w:ascii="Times New Roman" w:hAnsi="Times New Roman" w:cs="Times New Roman"/>
          <w:sz w:val="28"/>
          <w:szCs w:val="28"/>
        </w:rPr>
        <w:t>момента его официального опубликования</w:t>
      </w:r>
      <w:r w:rsidRPr="00E60A32">
        <w:rPr>
          <w:rFonts w:ascii="Times New Roman" w:hAnsi="Times New Roman" w:cs="Times New Roman"/>
          <w:sz w:val="28"/>
          <w:szCs w:val="28"/>
        </w:rPr>
        <w:t>.</w:t>
      </w:r>
    </w:p>
    <w:p w:rsidR="00243A1B" w:rsidRPr="00E60A32" w:rsidRDefault="00243A1B" w:rsidP="00243A1B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3A1B" w:rsidRPr="00E60A32" w:rsidRDefault="00243A1B" w:rsidP="00243A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3A1B" w:rsidRPr="00D31033" w:rsidRDefault="00243A1B" w:rsidP="00243A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3A1B" w:rsidRPr="00D31033" w:rsidRDefault="00243A1B" w:rsidP="00243A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1033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243A1B" w:rsidRPr="00D31033" w:rsidRDefault="00243A1B" w:rsidP="00243A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1033"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 В.Н. Молчанов</w:t>
      </w:r>
    </w:p>
    <w:p w:rsidR="00243A1B" w:rsidRDefault="00243A1B" w:rsidP="00243A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243A1B" w:rsidSect="00E60A32">
          <w:pgSz w:w="11906" w:h="16838"/>
          <w:pgMar w:top="1134" w:right="991" w:bottom="1134" w:left="1418" w:header="709" w:footer="709" w:gutter="0"/>
          <w:cols w:space="708"/>
          <w:docGrid w:linePitch="360"/>
        </w:sectPr>
      </w:pPr>
    </w:p>
    <w:p w:rsidR="00243A1B" w:rsidRPr="00E60A32" w:rsidRDefault="00243A1B" w:rsidP="00243A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3A1B" w:rsidRDefault="00243A1B" w:rsidP="00E60A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0DAC" w:rsidRPr="00473AF6" w:rsidRDefault="00D31033" w:rsidP="00EE0DAC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</w:t>
      </w:r>
    </w:p>
    <w:p w:rsidR="00EE0DAC" w:rsidRPr="00473AF6" w:rsidRDefault="00D31033" w:rsidP="00EE0DAC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EE0DAC" w:rsidRPr="00473AF6">
        <w:rPr>
          <w:rFonts w:ascii="Times New Roman" w:hAnsi="Times New Roman" w:cs="Times New Roman"/>
        </w:rPr>
        <w:t>решени</w:t>
      </w:r>
      <w:r>
        <w:rPr>
          <w:rFonts w:ascii="Times New Roman" w:hAnsi="Times New Roman" w:cs="Times New Roman"/>
        </w:rPr>
        <w:t>ю</w:t>
      </w:r>
      <w:r w:rsidR="00EE0DAC" w:rsidRPr="00473AF6">
        <w:rPr>
          <w:rFonts w:ascii="Times New Roman" w:hAnsi="Times New Roman" w:cs="Times New Roman"/>
        </w:rPr>
        <w:t xml:space="preserve"> Совета депутатов</w:t>
      </w:r>
    </w:p>
    <w:p w:rsidR="00EE0DAC" w:rsidRPr="00473AF6" w:rsidRDefault="00EE0DAC" w:rsidP="00EE0DAC">
      <w:pPr>
        <w:pStyle w:val="a3"/>
        <w:jc w:val="right"/>
        <w:rPr>
          <w:rFonts w:ascii="Times New Roman" w:hAnsi="Times New Roman" w:cs="Times New Roman"/>
        </w:rPr>
      </w:pPr>
      <w:r w:rsidRPr="00473AF6">
        <w:rPr>
          <w:rFonts w:ascii="Times New Roman" w:hAnsi="Times New Roman" w:cs="Times New Roman"/>
        </w:rPr>
        <w:t>муниципального образования</w:t>
      </w:r>
    </w:p>
    <w:p w:rsidR="00EE0DAC" w:rsidRPr="00473AF6" w:rsidRDefault="00EE0DAC" w:rsidP="00EE0DAC">
      <w:pPr>
        <w:pStyle w:val="a3"/>
        <w:jc w:val="right"/>
        <w:rPr>
          <w:rFonts w:ascii="Times New Roman" w:hAnsi="Times New Roman" w:cs="Times New Roman"/>
        </w:rPr>
      </w:pPr>
      <w:r w:rsidRPr="00473AF6">
        <w:rPr>
          <w:rFonts w:ascii="Times New Roman" w:hAnsi="Times New Roman" w:cs="Times New Roman"/>
        </w:rPr>
        <w:t>«Мухоршибирский район»</w:t>
      </w:r>
    </w:p>
    <w:p w:rsidR="00EE0DAC" w:rsidRPr="00473AF6" w:rsidRDefault="00EE0DAC" w:rsidP="00EE0DAC">
      <w:pPr>
        <w:pStyle w:val="a3"/>
        <w:jc w:val="right"/>
        <w:rPr>
          <w:rFonts w:ascii="Times New Roman" w:hAnsi="Times New Roman" w:cs="Times New Roman"/>
        </w:rPr>
      </w:pPr>
      <w:r w:rsidRPr="00473AF6">
        <w:rPr>
          <w:rFonts w:ascii="Times New Roman" w:hAnsi="Times New Roman" w:cs="Times New Roman"/>
        </w:rPr>
        <w:t xml:space="preserve">от </w:t>
      </w:r>
      <w:r w:rsidR="00CF5E16">
        <w:rPr>
          <w:rFonts w:ascii="Times New Roman" w:hAnsi="Times New Roman" w:cs="Times New Roman"/>
        </w:rPr>
        <w:t>«</w:t>
      </w:r>
      <w:r w:rsidR="00214188">
        <w:rPr>
          <w:rFonts w:ascii="Times New Roman" w:hAnsi="Times New Roman" w:cs="Times New Roman"/>
        </w:rPr>
        <w:t>05</w:t>
      </w:r>
      <w:r w:rsidR="00CF5E16">
        <w:rPr>
          <w:rFonts w:ascii="Times New Roman" w:hAnsi="Times New Roman" w:cs="Times New Roman"/>
        </w:rPr>
        <w:t xml:space="preserve">» </w:t>
      </w:r>
      <w:r w:rsidR="00214188">
        <w:rPr>
          <w:rFonts w:ascii="Times New Roman" w:hAnsi="Times New Roman" w:cs="Times New Roman"/>
        </w:rPr>
        <w:t>октябр</w:t>
      </w:r>
      <w:r w:rsidRPr="00473AF6">
        <w:rPr>
          <w:rFonts w:ascii="Times New Roman" w:hAnsi="Times New Roman" w:cs="Times New Roman"/>
        </w:rPr>
        <w:t>я 20</w:t>
      </w:r>
      <w:r w:rsidR="00D31033">
        <w:rPr>
          <w:rFonts w:ascii="Times New Roman" w:hAnsi="Times New Roman" w:cs="Times New Roman"/>
        </w:rPr>
        <w:t>2</w:t>
      </w:r>
      <w:r w:rsidR="00214188">
        <w:rPr>
          <w:rFonts w:ascii="Times New Roman" w:hAnsi="Times New Roman" w:cs="Times New Roman"/>
        </w:rPr>
        <w:t>3</w:t>
      </w:r>
      <w:r w:rsidRPr="00473AF6">
        <w:rPr>
          <w:rFonts w:ascii="Times New Roman" w:hAnsi="Times New Roman" w:cs="Times New Roman"/>
        </w:rPr>
        <w:t xml:space="preserve">г.  № </w:t>
      </w:r>
      <w:r w:rsidR="00D31033">
        <w:rPr>
          <w:rFonts w:ascii="Times New Roman" w:hAnsi="Times New Roman" w:cs="Times New Roman"/>
        </w:rPr>
        <w:t>___</w:t>
      </w:r>
    </w:p>
    <w:p w:rsidR="00EE0DAC" w:rsidRPr="00EE0DAC" w:rsidRDefault="00EE0DAC" w:rsidP="00EE0DAC">
      <w:pPr>
        <w:pStyle w:val="a3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EE0DAC" w:rsidRPr="00473AF6" w:rsidRDefault="00EE0DAC" w:rsidP="00EE0D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AF6">
        <w:rPr>
          <w:rFonts w:ascii="Times New Roman" w:hAnsi="Times New Roman" w:cs="Times New Roman"/>
          <w:b/>
          <w:sz w:val="24"/>
          <w:szCs w:val="24"/>
        </w:rPr>
        <w:t>СТРУКТУРА</w:t>
      </w:r>
    </w:p>
    <w:p w:rsidR="00EE0DAC" w:rsidRPr="00473AF6" w:rsidRDefault="00EE0DAC" w:rsidP="00EE0D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AF6">
        <w:rPr>
          <w:rFonts w:ascii="Times New Roman" w:hAnsi="Times New Roman" w:cs="Times New Roman"/>
          <w:b/>
          <w:sz w:val="24"/>
          <w:szCs w:val="24"/>
        </w:rPr>
        <w:t>администрации муниципального образования</w:t>
      </w:r>
    </w:p>
    <w:p w:rsidR="00EE0DAC" w:rsidRPr="00473AF6" w:rsidRDefault="00EE0DAC" w:rsidP="00EE0D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AF6">
        <w:rPr>
          <w:rFonts w:ascii="Times New Roman" w:hAnsi="Times New Roman" w:cs="Times New Roman"/>
          <w:b/>
          <w:sz w:val="24"/>
          <w:szCs w:val="24"/>
        </w:rPr>
        <w:t>«Мухоршибирский район» Республики Бурятия</w:t>
      </w:r>
    </w:p>
    <w:p w:rsidR="00502A01" w:rsidRDefault="00427C3B" w:rsidP="00502A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247.8pt;margin-top:6.3pt;width:249.75pt;height:56.25pt;z-index:251658240">
            <v:textbox style="mso-next-textbox:#_x0000_s1026">
              <w:txbxContent>
                <w:p w:rsidR="00EE0DAC" w:rsidRPr="00D5701F" w:rsidRDefault="00EE0DAC" w:rsidP="00EE0D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 xml:space="preserve">Глава муниципального образования «Мухоршибирский район» - руководитель администрации </w:t>
                  </w:r>
                </w:p>
                <w:p w:rsidR="00EE0DAC" w:rsidRPr="00D5701F" w:rsidRDefault="00EE0DAC" w:rsidP="00EE0D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502A01" w:rsidRPr="00502A01" w:rsidRDefault="00427C3B" w:rsidP="00502A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5" type="#_x0000_t32" style="position:absolute;left:0;text-align:left;margin-left:708.9pt;margin-top:155.35pt;width:0;height:15.75pt;z-index:25170022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74" type="#_x0000_t32" style="position:absolute;left:0;text-align:left;margin-left:720.3pt;margin-top:60.1pt;width:0;height:15.75pt;z-index:25169920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69" type="#_x0000_t32" style="position:absolute;left:0;text-align:left;margin-left:720.3pt;margin-top:60.1pt;width:0;height:15.75pt;z-index:25169612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73" type="#_x0000_t32" style="position:absolute;left:0;text-align:left;margin-left:566.1pt;margin-top:60.1pt;width:0;height:13.5pt;z-index:25169817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left:0;text-align:left;margin-left:1.2pt;margin-top:309.85pt;width:93.6pt;height:45.1pt;z-index:251694080">
            <v:textbox style="mso-next-textbox:#_x0000_s1066">
              <w:txbxContent>
                <w:p w:rsidR="0009578A" w:rsidRDefault="0039259F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Ю</w:t>
                  </w:r>
                  <w:r w:rsidR="005A7ABF" w:rsidRPr="003349C3">
                    <w:rPr>
                      <w:rFonts w:ascii="Times New Roman" w:hAnsi="Times New Roman" w:cs="Times New Roman"/>
                    </w:rPr>
                    <w:t>ри</w:t>
                  </w:r>
                  <w:r w:rsidR="009921F6">
                    <w:rPr>
                      <w:rFonts w:ascii="Times New Roman" w:hAnsi="Times New Roman" w:cs="Times New Roman"/>
                    </w:rPr>
                    <w:t>ст администрации</w:t>
                  </w:r>
                </w:p>
                <w:p w:rsidR="009921F6" w:rsidRPr="003349C3" w:rsidRDefault="009921F6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71" type="#_x0000_t109" style="position:absolute;left:0;text-align:left;margin-left:649.05pt;margin-top:173pt;width:119.25pt;height:181.95pt;z-index:251697152">
            <v:textbox style="mso-next-textbox:#_x0000_s1071">
              <w:txbxContent>
                <w:p w:rsidR="003349C3" w:rsidRDefault="003349C3" w:rsidP="003349C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О</w:t>
                  </w:r>
                  <w:r w:rsidRPr="003349C3">
                    <w:rPr>
                      <w:rFonts w:ascii="Times New Roman" w:hAnsi="Times New Roman" w:cs="Times New Roman"/>
                    </w:rPr>
                    <w:t>бщий отдел</w:t>
                  </w:r>
                  <w:r>
                    <w:rPr>
                      <w:rFonts w:ascii="Times New Roman" w:hAnsi="Times New Roman" w:cs="Times New Roman"/>
                    </w:rPr>
                    <w:t>;</w:t>
                  </w:r>
                </w:p>
                <w:p w:rsidR="003349C3" w:rsidRPr="003349C3" w:rsidRDefault="003349C3" w:rsidP="003349C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С</w:t>
                  </w:r>
                  <w:r w:rsidRPr="003349C3">
                    <w:rPr>
                      <w:rFonts w:ascii="Times New Roman" w:hAnsi="Times New Roman" w:cs="Times New Roman"/>
                    </w:rPr>
                    <w:t>ектор по делам архивов;</w:t>
                  </w:r>
                </w:p>
                <w:p w:rsidR="003349C3" w:rsidRPr="003349C3" w:rsidRDefault="003349C3" w:rsidP="003349C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3349C3">
                    <w:rPr>
                      <w:rFonts w:ascii="Times New Roman" w:hAnsi="Times New Roman" w:cs="Times New Roman"/>
                    </w:rPr>
                    <w:t xml:space="preserve">-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3349C3">
                    <w:rPr>
                      <w:rFonts w:ascii="Times New Roman" w:hAnsi="Times New Roman" w:cs="Times New Roman"/>
                    </w:rPr>
                    <w:t xml:space="preserve">Совет ветеранов. </w:t>
                  </w:r>
                </w:p>
                <w:p w:rsidR="003349C3" w:rsidRPr="003349C3" w:rsidRDefault="003349C3" w:rsidP="003349C3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8" type="#_x0000_t109" style="position:absolute;left:0;text-align:left;margin-left:512.55pt;margin-top:173pt;width:124.5pt;height:181.95pt;z-index:251677696">
            <v:textbox style="mso-next-textbox:#_x0000_s1048">
              <w:txbxContent>
                <w:p w:rsidR="003E73C2" w:rsidRPr="00D5701F" w:rsidRDefault="003349C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3E73C2" w:rsidRPr="00D5701F">
                    <w:rPr>
                      <w:rFonts w:ascii="Times New Roman" w:hAnsi="Times New Roman" w:cs="Times New Roman"/>
                    </w:rPr>
                    <w:t>Управление сельского хозяйства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2" type="#_x0000_t34" style="position:absolute;left:0;text-align:left;margin-left:376.8pt;margin-top:60.95pt;width:343.5pt;height:.15pt;z-index:251663360" o:connectortype="elbow" adj=",-32198400,-27259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68" type="#_x0000_t109" style="position:absolute;left:0;text-align:left;margin-left:646.8pt;margin-top:79.65pt;width:116.25pt;height:66.8pt;z-index:251695104">
            <v:textbox style="mso-next-textbox:#_x0000_s1068">
              <w:txbxContent>
                <w:p w:rsidR="003349C3" w:rsidRPr="00D5701F" w:rsidRDefault="003349C3" w:rsidP="003349C3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Управляющий делами администрации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9" type="#_x0000_t109" style="position:absolute;left:0;text-align:left;margin-left:502.8pt;margin-top:76.7pt;width:134.25pt;height:86.55pt;z-index:251669504">
            <v:textbox style="mso-next-textbox:#_x0000_s1039">
              <w:txbxContent>
                <w:p w:rsidR="00EE0DAC" w:rsidRPr="00D5701F" w:rsidRDefault="00EE0DAC" w:rsidP="003349C3">
                  <w:pPr>
                    <w:spacing w:after="0" w:line="240" w:lineRule="atLeast"/>
                    <w:contextualSpacing/>
                    <w:jc w:val="center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 xml:space="preserve">Заместитель руководителя администрации по сельскому хозяйству – начальник </w:t>
                  </w:r>
                  <w:r w:rsidR="006D66D6" w:rsidRPr="00D5701F">
                    <w:rPr>
                      <w:rFonts w:ascii="Times New Roman" w:hAnsi="Times New Roman" w:cs="Times New Roman"/>
                    </w:rPr>
                    <w:t xml:space="preserve"> Управления</w:t>
                  </w:r>
                  <w:r w:rsidR="003E73C2" w:rsidRPr="00D5701F">
                    <w:rPr>
                      <w:rFonts w:ascii="Times New Roman" w:hAnsi="Times New Roman" w:cs="Times New Roman"/>
                    </w:rPr>
                    <w:t xml:space="preserve"> сельского хозяйства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8" type="#_x0000_t109" style="position:absolute;left:0;text-align:left;margin-left:348.6pt;margin-top:78.95pt;width:142.95pt;height:63pt;z-index:251668480">
            <v:textbox style="mso-next-textbox:#_x0000_s1038">
              <w:txbxContent>
                <w:p w:rsidR="00EE0DAC" w:rsidRPr="00D5701F" w:rsidRDefault="00EE0DAC" w:rsidP="00EE0D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Заместитель руководителя администрации по социальной политике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7" type="#_x0000_t109" style="position:absolute;left:0;text-align:left;margin-left:215.55pt;margin-top:77.4pt;width:123.75pt;height:66.8pt;z-index:251667456">
            <v:textbox style="mso-next-textbox:#_x0000_s1037">
              <w:txbxContent>
                <w:p w:rsidR="00EE0DAC" w:rsidRPr="00D5701F" w:rsidRDefault="00CF5E16" w:rsidP="003349C3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Первый з</w:t>
                  </w:r>
                  <w:r w:rsidR="00EE0DAC" w:rsidRPr="00D5701F">
                    <w:rPr>
                      <w:rFonts w:ascii="Times New Roman" w:hAnsi="Times New Roman" w:cs="Times New Roman"/>
                    </w:rPr>
                    <w:t xml:space="preserve">аместитель руководителя администрации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7" type="#_x0000_t109" style="position:absolute;left:0;text-align:left;margin-left:357.45pt;margin-top:162.25pt;width:140.85pt;height:193.35pt;z-index:251676672">
            <v:textbox style="mso-next-textbox:#_x0000_s1047">
              <w:txbxContent>
                <w:p w:rsidR="008D4291" w:rsidRPr="00D5701F" w:rsidRDefault="003349C3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</w:t>
                  </w:r>
                  <w:r w:rsidR="008D4291" w:rsidRPr="00D5701F">
                    <w:rPr>
                      <w:rFonts w:ascii="Times New Roman" w:hAnsi="Times New Roman" w:cs="Times New Roman"/>
                    </w:rPr>
                    <w:t>Управление образования;</w:t>
                  </w:r>
                </w:p>
                <w:p w:rsidR="008D4291" w:rsidRPr="00D5701F" w:rsidRDefault="003349C3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</w:t>
                  </w:r>
                  <w:r w:rsidR="008D4291" w:rsidRPr="00D5701F">
                    <w:rPr>
                      <w:rFonts w:ascii="Times New Roman" w:hAnsi="Times New Roman" w:cs="Times New Roman"/>
                    </w:rPr>
                    <w:t>Управление культуры и туризма;</w:t>
                  </w:r>
                </w:p>
                <w:p w:rsidR="0009578A" w:rsidRPr="00D5701F" w:rsidRDefault="003349C3" w:rsidP="0009578A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</w:t>
                  </w:r>
                  <w:r w:rsidR="0009578A">
                    <w:rPr>
                      <w:rFonts w:ascii="Times New Roman" w:hAnsi="Times New Roman" w:cs="Times New Roman"/>
                    </w:rPr>
                    <w:t>Отдел</w:t>
                  </w:r>
                  <w:r w:rsidR="0009578A" w:rsidRPr="00D5701F">
                    <w:rPr>
                      <w:rFonts w:ascii="Times New Roman" w:hAnsi="Times New Roman" w:cs="Times New Roman"/>
                    </w:rPr>
                    <w:t xml:space="preserve"> по делам молодежи, физической культуре и спорту;</w:t>
                  </w:r>
                </w:p>
                <w:p w:rsidR="008D4291" w:rsidRPr="00D5701F" w:rsidRDefault="003349C3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</w:t>
                  </w:r>
                  <w:r w:rsidR="008D4291" w:rsidRPr="00D5701F">
                    <w:rPr>
                      <w:rFonts w:ascii="Times New Roman" w:hAnsi="Times New Roman" w:cs="Times New Roman"/>
                    </w:rPr>
                    <w:t>Специалисты по опеке и попечительству;</w:t>
                  </w:r>
                </w:p>
                <w:p w:rsidR="008D4291" w:rsidRPr="00D5701F" w:rsidRDefault="003349C3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</w:t>
                  </w:r>
                  <w:r w:rsidR="008D4291" w:rsidRPr="00D5701F">
                    <w:rPr>
                      <w:rFonts w:ascii="Times New Roman" w:hAnsi="Times New Roman" w:cs="Times New Roman"/>
                    </w:rPr>
                    <w:t>Специалисты Комиссии по делам несове</w:t>
                  </w:r>
                  <w:r w:rsidR="003E73C2" w:rsidRPr="00D5701F">
                    <w:rPr>
                      <w:rFonts w:ascii="Times New Roman" w:hAnsi="Times New Roman" w:cs="Times New Roman"/>
                    </w:rPr>
                    <w:t>р</w:t>
                  </w:r>
                  <w:r w:rsidR="008D4291" w:rsidRPr="00D5701F">
                    <w:rPr>
                      <w:rFonts w:ascii="Times New Roman" w:hAnsi="Times New Roman" w:cs="Times New Roman"/>
                    </w:rPr>
                    <w:t xml:space="preserve">шеннолетних и защите их прав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6" type="#_x0000_t109" style="position:absolute;left:0;text-align:left;margin-left:218.55pt;margin-top:162.25pt;width:127.5pt;height:193.35pt;z-index:251675648">
            <v:textbox style="mso-next-textbox:#_x0000_s1046">
              <w:txbxContent>
                <w:p w:rsidR="008D4291" w:rsidRPr="00D5701F" w:rsidRDefault="003349C3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</w:t>
                  </w:r>
                  <w:r w:rsidR="008D4291" w:rsidRPr="00D5701F">
                    <w:rPr>
                      <w:rFonts w:ascii="Times New Roman" w:hAnsi="Times New Roman" w:cs="Times New Roman"/>
                    </w:rPr>
                    <w:t>Комитет по управлению имуществом и муниципальным хозяйством</w:t>
                  </w:r>
                </w:p>
                <w:p w:rsidR="003E73C2" w:rsidRPr="00D5701F" w:rsidRDefault="003E73C2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1" type="#_x0000_t32" style="position:absolute;left:0;text-align:left;margin-left:293.8pt;margin-top:64.7pt;width:0;height:12.7pt;z-index:25166233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2" type="#_x0000_t32" style="position:absolute;left:0;text-align:left;margin-left:296.05pt;margin-top:146.5pt;width:.05pt;height:15.75pt;z-index:25167155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5" type="#_x0000_t32" style="position:absolute;left:0;text-align:left;margin-left:451.05pt;margin-top:64.7pt;width:0;height:13.5pt;z-index:25166540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3" type="#_x0000_t32" style="position:absolute;left:0;text-align:left;margin-left:454.2pt;margin-top:145pt;width:.05pt;height:15.75pt;z-index:25167257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5" type="#_x0000_t109" style="position:absolute;left:0;text-align:left;margin-left:103.5pt;margin-top:162.25pt;width:103.8pt;height:193.35pt;z-index:251674624">
            <v:textbox style="mso-next-textbox:#_x0000_s1045">
              <w:txbxContent>
                <w:p w:rsidR="008D4291" w:rsidRPr="00D5701F" w:rsidRDefault="003349C3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</w:t>
                  </w:r>
                  <w:r w:rsidR="008D4291" w:rsidRPr="00D5701F">
                    <w:rPr>
                      <w:rFonts w:ascii="Times New Roman" w:hAnsi="Times New Roman" w:cs="Times New Roman"/>
                    </w:rPr>
                    <w:t>Финансовое управление;</w:t>
                  </w:r>
                </w:p>
                <w:p w:rsidR="008D4291" w:rsidRPr="00D5701F" w:rsidRDefault="003349C3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</w:t>
                  </w:r>
                  <w:r w:rsidR="008D4291" w:rsidRPr="00D5701F">
                    <w:rPr>
                      <w:rFonts w:ascii="Times New Roman" w:hAnsi="Times New Roman" w:cs="Times New Roman"/>
                    </w:rPr>
                    <w:t>Отдел экономики;</w:t>
                  </w:r>
                </w:p>
                <w:p w:rsidR="0009578A" w:rsidRPr="00D5701F" w:rsidRDefault="003349C3" w:rsidP="0009578A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*</w:t>
                  </w:r>
                  <w:r w:rsidR="0009578A" w:rsidRPr="00D5701F">
                    <w:rPr>
                      <w:rFonts w:ascii="Times New Roman" w:hAnsi="Times New Roman" w:cs="Times New Roman"/>
                    </w:rPr>
                    <w:t xml:space="preserve">Сектор по муниципальным закупкам </w:t>
                  </w:r>
                </w:p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6" type="#_x0000_t109" style="position:absolute;left:0;text-align:left;margin-left:102.6pt;margin-top:77.4pt;width:104.7pt;height:66.8pt;z-index:251666432">
            <v:textbox style="mso-next-textbox:#_x0000_s1036">
              <w:txbxContent>
                <w:p w:rsidR="00EE0DAC" w:rsidRPr="00D5701F" w:rsidRDefault="00EE0DAC" w:rsidP="00EE0D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Заместитель руководителя администрации по экономике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64" type="#_x0000_t202" style="position:absolute;left:0;text-align:left;margin-left:-11.25pt;margin-top:127.15pt;width:106.05pt;height:69.1pt;z-index:251692032">
            <v:textbox style="mso-next-textbox:#_x0000_s1064">
              <w:txbxContent>
                <w:p w:rsidR="0009578A" w:rsidRPr="003349C3" w:rsidRDefault="0009578A" w:rsidP="003349C3">
                  <w:pPr>
                    <w:spacing w:after="0" w:line="240" w:lineRule="atLeast"/>
                    <w:contextualSpacing/>
                    <w:rPr>
                      <w:rFonts w:ascii="Times New Roman" w:hAnsi="Times New Roman" w:cs="Times New Roman"/>
                    </w:rPr>
                  </w:pPr>
                  <w:r w:rsidRPr="003349C3">
                    <w:rPr>
                      <w:rFonts w:ascii="Times New Roman" w:hAnsi="Times New Roman" w:cs="Times New Roman"/>
                    </w:rPr>
                    <w:t>Главный специалист по мобилизационной работе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52" type="#_x0000_t32" style="position:absolute;left:0;text-align:left;margin-left:33.9pt;margin-top:60.9pt;width:.05pt;height:66.25pt;z-index:25168076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65" type="#_x0000_t202" style="position:absolute;left:0;text-align:left;margin-left:1.5pt;margin-top:215.95pt;width:93.3pt;height:46.65pt;z-index:251693056">
            <v:textbox style="mso-next-textbox:#_x0000_s1065">
              <w:txbxContent>
                <w:p w:rsidR="0009578A" w:rsidRPr="003349C3" w:rsidRDefault="00133464">
                  <w:pPr>
                    <w:rPr>
                      <w:rFonts w:ascii="Times New Roman" w:hAnsi="Times New Roman" w:cs="Times New Roman"/>
                    </w:rPr>
                  </w:pPr>
                  <w:r w:rsidRPr="003349C3">
                    <w:rPr>
                      <w:rFonts w:ascii="Times New Roman" w:hAnsi="Times New Roman" w:cs="Times New Roman"/>
                    </w:rPr>
                    <w:t xml:space="preserve">Сектор по делам </w:t>
                  </w:r>
                  <w:r w:rsidR="0009578A" w:rsidRPr="003349C3">
                    <w:rPr>
                      <w:rFonts w:ascii="Times New Roman" w:hAnsi="Times New Roman" w:cs="Times New Roman"/>
                    </w:rPr>
                    <w:t xml:space="preserve">ГО и ЧС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58" type="#_x0000_t32" style="position:absolute;left:0;text-align:left;margin-left:-35.1pt;margin-top:60.9pt;width:0;height:283.45pt;z-index:251686912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60" type="#_x0000_t32" style="position:absolute;left:0;text-align:left;margin-left:-35.1pt;margin-top:344.3pt;width:36.6pt;height:.05pt;z-index:25168896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56" type="#_x0000_t32" style="position:absolute;left:0;text-align:left;margin-left:-18.9pt;margin-top:60.9pt;width:0;height:182.05pt;z-index:251684864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62" type="#_x0000_t32" style="position:absolute;left:0;text-align:left;margin-left:-18.9pt;margin-top:242.95pt;width:20.4pt;height:.05pt;z-index:251691008" o:connectortype="straight">
            <v:stroke endarrow="block"/>
          </v:shape>
        </w:pict>
      </w:r>
      <w:r w:rsidR="0009578A" w:rsidRPr="00D5701F">
        <w:rPr>
          <w:rFonts w:ascii="Times New Roman" w:hAnsi="Times New Roman" w:cs="Times New Roman"/>
        </w:rPr>
        <w:t>Специалист по мобилизационной работе</w: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29" type="#_x0000_t34" style="position:absolute;left:0;text-align:left;margin-left:-35.1pt;margin-top:60.9pt;width:411.9pt;height:.2pt;rotation:180;z-index:251660288;mso-position-horizontal-relative:text;mso-position-vertical-relative:text" o:connectortype="elbow" adj=",-25655400,-22733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50" type="#_x0000_t32" style="position:absolute;left:0;text-align:left;margin-left:173.1pt;margin-top:60.9pt;width:0;height:12.7pt;z-index:251678720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1" type="#_x0000_t32" style="position:absolute;left:0;text-align:left;margin-left:179.1pt;margin-top:146.5pt;width:0;height:15.75pt;z-index:251670528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28" type="#_x0000_t32" style="position:absolute;left:0;text-align:left;margin-left:376.8pt;margin-top:46.7pt;width:0;height:14.25pt;z-index:251659264;mso-position-horizontal-relative:text;mso-position-vertical-relative:text" o:connectortype="straight">
            <v:stroke endarrow="block"/>
          </v:shape>
        </w:pict>
      </w:r>
    </w:p>
    <w:sectPr w:rsidR="00502A01" w:rsidRPr="00502A01" w:rsidSect="00E60A32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1C29" w:rsidRDefault="00561C29" w:rsidP="00E60A32">
      <w:pPr>
        <w:spacing w:after="0" w:line="240" w:lineRule="auto"/>
      </w:pPr>
      <w:r>
        <w:separator/>
      </w:r>
    </w:p>
  </w:endnote>
  <w:endnote w:type="continuationSeparator" w:id="1">
    <w:p w:rsidR="00561C29" w:rsidRDefault="00561C29" w:rsidP="00E60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1C29" w:rsidRDefault="00561C29" w:rsidP="00E60A32">
      <w:pPr>
        <w:spacing w:after="0" w:line="240" w:lineRule="auto"/>
      </w:pPr>
      <w:r>
        <w:separator/>
      </w:r>
    </w:p>
  </w:footnote>
  <w:footnote w:type="continuationSeparator" w:id="1">
    <w:p w:rsidR="00561C29" w:rsidRDefault="00561C29" w:rsidP="00E60A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B338F0"/>
    <w:multiLevelType w:val="hybridMultilevel"/>
    <w:tmpl w:val="5E925F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A5C63C1"/>
    <w:multiLevelType w:val="hybridMultilevel"/>
    <w:tmpl w:val="D3A28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02A01"/>
    <w:rsid w:val="000660D3"/>
    <w:rsid w:val="00080E46"/>
    <w:rsid w:val="0009578A"/>
    <w:rsid w:val="00095E52"/>
    <w:rsid w:val="000D0232"/>
    <w:rsid w:val="00133464"/>
    <w:rsid w:val="001F2939"/>
    <w:rsid w:val="001F7C0D"/>
    <w:rsid w:val="00202616"/>
    <w:rsid w:val="00214188"/>
    <w:rsid w:val="00243A1B"/>
    <w:rsid w:val="002F788E"/>
    <w:rsid w:val="003349C3"/>
    <w:rsid w:val="0039259F"/>
    <w:rsid w:val="003D65B7"/>
    <w:rsid w:val="003E73C2"/>
    <w:rsid w:val="00427C3B"/>
    <w:rsid w:val="00461AAA"/>
    <w:rsid w:val="00473AF6"/>
    <w:rsid w:val="004C2E9A"/>
    <w:rsid w:val="004D09A7"/>
    <w:rsid w:val="004F0396"/>
    <w:rsid w:val="00502A01"/>
    <w:rsid w:val="00561C29"/>
    <w:rsid w:val="005A7ABF"/>
    <w:rsid w:val="005F1C31"/>
    <w:rsid w:val="006D66D6"/>
    <w:rsid w:val="00724D50"/>
    <w:rsid w:val="007846B1"/>
    <w:rsid w:val="00857B4C"/>
    <w:rsid w:val="00861EB6"/>
    <w:rsid w:val="0086403F"/>
    <w:rsid w:val="008B3803"/>
    <w:rsid w:val="008D4291"/>
    <w:rsid w:val="009546E5"/>
    <w:rsid w:val="00960B14"/>
    <w:rsid w:val="009921F6"/>
    <w:rsid w:val="00993838"/>
    <w:rsid w:val="009E1E79"/>
    <w:rsid w:val="00A23EF6"/>
    <w:rsid w:val="00B714D4"/>
    <w:rsid w:val="00CD0629"/>
    <w:rsid w:val="00CF5E16"/>
    <w:rsid w:val="00D31033"/>
    <w:rsid w:val="00D5701F"/>
    <w:rsid w:val="00E31AFC"/>
    <w:rsid w:val="00E60A32"/>
    <w:rsid w:val="00E830E3"/>
    <w:rsid w:val="00E84CF8"/>
    <w:rsid w:val="00EE0DAC"/>
    <w:rsid w:val="00F2211E"/>
    <w:rsid w:val="00F91773"/>
    <w:rsid w:val="00FB0556"/>
    <w:rsid w:val="00FB2158"/>
    <w:rsid w:val="00FB6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19" type="connector" idref="#_x0000_s1075"/>
        <o:r id="V:Rule20" type="connector" idref="#_x0000_s1074"/>
        <o:r id="V:Rule21" type="connector" idref="#_x0000_s1042"/>
        <o:r id="V:Rule22" type="connector" idref="#_x0000_s1073"/>
        <o:r id="V:Rule23" type="connector" idref="#_x0000_s1029"/>
        <o:r id="V:Rule24" type="connector" idref="#_x0000_s1031"/>
        <o:r id="V:Rule25" type="connector" idref="#_x0000_s1032"/>
        <o:r id="V:Rule26" type="connector" idref="#_x0000_s1060"/>
        <o:r id="V:Rule27" type="connector" idref="#_x0000_s1058"/>
        <o:r id="V:Rule28" type="connector" idref="#_x0000_s1050"/>
        <o:r id="V:Rule29" type="connector" idref="#_x0000_s1035"/>
        <o:r id="V:Rule30" type="connector" idref="#_x0000_s1028"/>
        <o:r id="V:Rule31" type="connector" idref="#_x0000_s1052"/>
        <o:r id="V:Rule32" type="connector" idref="#_x0000_s1041"/>
        <o:r id="V:Rule33" type="connector" idref="#_x0000_s1069"/>
        <o:r id="V:Rule34" type="connector" idref="#_x0000_s1043"/>
        <o:r id="V:Rule35" type="connector" idref="#_x0000_s1056"/>
        <o:r id="V:Rule36" type="connector" idref="#_x0000_s10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0D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4291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E60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60A32"/>
  </w:style>
  <w:style w:type="paragraph" w:styleId="a7">
    <w:name w:val="footer"/>
    <w:basedOn w:val="a"/>
    <w:link w:val="a8"/>
    <w:uiPriority w:val="99"/>
    <w:semiHidden/>
    <w:unhideWhenUsed/>
    <w:rsid w:val="00E60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60A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DE332-FD54-46C0-8E0B-56301A83D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yurist2</dc:creator>
  <cp:lastModifiedBy>Urist</cp:lastModifiedBy>
  <cp:revision>4</cp:revision>
  <cp:lastPrinted>2020-12-14T09:08:00Z</cp:lastPrinted>
  <dcterms:created xsi:type="dcterms:W3CDTF">2023-09-25T04:09:00Z</dcterms:created>
  <dcterms:modified xsi:type="dcterms:W3CDTF">2023-09-25T06:58:00Z</dcterms:modified>
</cp:coreProperties>
</file>